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BA1D1" w14:textId="77777777" w:rsidR="00C452DA" w:rsidRDefault="00C452DA" w:rsidP="00C452DA">
      <w:r>
        <w:rPr>
          <w:noProof/>
        </w:rPr>
        <w:drawing>
          <wp:anchor distT="0" distB="0" distL="114300" distR="114300" simplePos="0" relativeHeight="251659264" behindDoc="0" locked="0" layoutInCell="1" allowOverlap="1" wp14:anchorId="0CB7D497" wp14:editId="03634B73">
            <wp:simplePos x="0" y="0"/>
            <wp:positionH relativeFrom="column">
              <wp:posOffset>-445770</wp:posOffset>
            </wp:positionH>
            <wp:positionV relativeFrom="paragraph">
              <wp:posOffset>-158115</wp:posOffset>
            </wp:positionV>
            <wp:extent cx="557530" cy="450215"/>
            <wp:effectExtent l="0" t="0" r="0" b="6985"/>
            <wp:wrapNone/>
            <wp:docPr id="1699099649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5BBFD8" w14:textId="77777777" w:rsidR="00C452DA" w:rsidRDefault="00C452DA" w:rsidP="00C452DA">
      <w:pPr>
        <w:rPr>
          <w:rFonts w:asciiTheme="minorHAnsi" w:hAnsiTheme="minorHAnsi" w:cstheme="minorHAnsi"/>
        </w:rPr>
      </w:pPr>
    </w:p>
    <w:p w14:paraId="63DB911E" w14:textId="77777777" w:rsidR="00C452DA" w:rsidRDefault="00C452DA" w:rsidP="00C452DA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</w:rPr>
        <w:t xml:space="preserve">                                                 </w:t>
      </w:r>
      <w:r>
        <w:rPr>
          <w:rFonts w:asciiTheme="minorHAnsi" w:hAnsiTheme="minorHAnsi" w:cstheme="minorHAnsi"/>
          <w:b/>
          <w:bCs/>
          <w:noProof/>
          <w:u w:val="single"/>
          <w:lang w:eastAsia="es-CL"/>
        </w:rPr>
        <w:t xml:space="preserve">CARTA GANTT -CRONOGRAMA DE EVALAUCIÓN </w:t>
      </w:r>
      <w:r>
        <w:rPr>
          <w:rFonts w:asciiTheme="minorHAnsi" w:hAnsiTheme="minorHAnsi" w:cstheme="minorHAnsi"/>
          <w:b/>
          <w:bCs/>
          <w:u w:val="single"/>
        </w:rPr>
        <w:t xml:space="preserve">  2</w:t>
      </w:r>
      <w:r>
        <w:rPr>
          <w:rFonts w:asciiTheme="minorHAnsi" w:hAnsiTheme="minorHAnsi" w:cstheme="minorHAnsi"/>
          <w:b/>
          <w:bCs/>
          <w:u w:val="single"/>
          <w:vertAlign w:val="superscript"/>
        </w:rPr>
        <w:t xml:space="preserve">do </w:t>
      </w:r>
      <w:r>
        <w:rPr>
          <w:rFonts w:asciiTheme="minorHAnsi" w:hAnsiTheme="minorHAnsi" w:cstheme="minorHAnsi"/>
          <w:b/>
          <w:bCs/>
          <w:u w:val="single"/>
        </w:rPr>
        <w:t>SEMESTRE 2025</w:t>
      </w:r>
    </w:p>
    <w:p w14:paraId="795B08F5" w14:textId="77777777" w:rsidR="00C452DA" w:rsidRDefault="00C452DA" w:rsidP="00C452DA">
      <w:pPr>
        <w:tabs>
          <w:tab w:val="left" w:pos="4665"/>
        </w:tabs>
        <w:rPr>
          <w:rFonts w:asciiTheme="minorHAnsi" w:hAnsiTheme="minorHAnsi" w:cstheme="minorHAnsi"/>
        </w:rPr>
      </w:pPr>
    </w:p>
    <w:p w14:paraId="34738FC6" w14:textId="77777777" w:rsidR="00C452DA" w:rsidRDefault="00C452DA" w:rsidP="00C452DA">
      <w:pPr>
        <w:rPr>
          <w:rFonts w:asciiTheme="minorHAnsi" w:hAnsiTheme="minorHAnsi" w:cstheme="minorHAnsi"/>
        </w:rPr>
      </w:pPr>
    </w:p>
    <w:tbl>
      <w:tblPr>
        <w:tblpPr w:leftFromText="141" w:rightFromText="141" w:bottomFromText="160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3680"/>
        <w:gridCol w:w="2699"/>
      </w:tblGrid>
      <w:tr w:rsidR="00C452DA" w14:paraId="1EC69E3C" w14:textId="77777777" w:rsidTr="008A7D04">
        <w:trPr>
          <w:trHeight w:val="37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60A4" w14:textId="2A33A512" w:rsidR="00C452DA" w:rsidRDefault="00C452DA" w:rsidP="008A7D04">
            <w:pPr>
              <w:spacing w:line="252" w:lineRule="auto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Sector / Subsector: Electivo de Historia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58E1" w14:textId="77777777" w:rsidR="00C452DA" w:rsidRDefault="00C452DA" w:rsidP="008A7D04">
            <w:pPr>
              <w:spacing w:line="252" w:lineRule="auto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Profesor/a: Camila Urzúa Guerra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FC2" w14:textId="16E97A63" w:rsidR="00C452DA" w:rsidRDefault="00C452DA" w:rsidP="008A7D04">
            <w:pPr>
              <w:spacing w:line="252" w:lineRule="auto"/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CURSO: III A – IV B</w:t>
            </w:r>
          </w:p>
        </w:tc>
      </w:tr>
    </w:tbl>
    <w:p w14:paraId="44B12595" w14:textId="77777777" w:rsidR="00C452DA" w:rsidRDefault="00C452DA" w:rsidP="00C452DA">
      <w:pPr>
        <w:rPr>
          <w:rFonts w:asciiTheme="minorHAnsi" w:hAnsiTheme="minorHAnsi" w:cstheme="minorHAnsi"/>
        </w:rPr>
      </w:pPr>
    </w:p>
    <w:tbl>
      <w:tblPr>
        <w:tblStyle w:val="Tablaconcuadrcula"/>
        <w:tblW w:w="14884" w:type="dxa"/>
        <w:tblInd w:w="-1139" w:type="dxa"/>
        <w:tblLook w:val="04A0" w:firstRow="1" w:lastRow="0" w:firstColumn="1" w:lastColumn="0" w:noHBand="0" w:noVBand="1"/>
      </w:tblPr>
      <w:tblGrid>
        <w:gridCol w:w="8080"/>
        <w:gridCol w:w="2050"/>
        <w:gridCol w:w="1449"/>
        <w:gridCol w:w="1576"/>
        <w:gridCol w:w="1729"/>
      </w:tblGrid>
      <w:tr w:rsidR="00C452DA" w14:paraId="1E45D417" w14:textId="77777777" w:rsidTr="00D03F14">
        <w:trPr>
          <w:trHeight w:val="423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B166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OBJETIVOS DE APRENDIZAJES</w:t>
            </w:r>
          </w:p>
          <w:p w14:paraId="04D181F5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(Basales, Complementarios y/o Transversales)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36B1" w14:textId="77777777" w:rsidR="00C452DA" w:rsidRDefault="00C452DA" w:rsidP="008A7D04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MES / PERIODO</w:t>
            </w:r>
          </w:p>
        </w:tc>
        <w:tc>
          <w:tcPr>
            <w:tcW w:w="4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2854" w14:textId="77777777" w:rsidR="00C452DA" w:rsidRDefault="00C452DA" w:rsidP="008A7D04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TIPO DE EVALUACIÓN</w:t>
            </w:r>
          </w:p>
        </w:tc>
      </w:tr>
      <w:tr w:rsidR="00C452DA" w14:paraId="759A7BD4" w14:textId="77777777" w:rsidTr="00D03F14">
        <w:trPr>
          <w:trHeight w:val="273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4B53" w14:textId="77777777" w:rsidR="00C452DA" w:rsidRDefault="00C452DA" w:rsidP="008A7D04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9F3E" w14:textId="77777777" w:rsidR="00C452DA" w:rsidRDefault="00C452DA" w:rsidP="008A7D04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0389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FECHAS </w:t>
            </w:r>
          </w:p>
        </w:tc>
      </w:tr>
      <w:tr w:rsidR="00C452DA" w14:paraId="5610AD7D" w14:textId="77777777" w:rsidTr="00D03F14">
        <w:trPr>
          <w:trHeight w:val="575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64C8" w14:textId="77777777" w:rsidR="00C452DA" w:rsidRDefault="00C452DA" w:rsidP="008A7D04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34BB" w14:textId="77777777" w:rsidR="00C452DA" w:rsidRDefault="00C452DA" w:rsidP="008A7D04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F3D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FORMATIVA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20D0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SUMATIVA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A9B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ACUMULATIVA</w:t>
            </w:r>
          </w:p>
        </w:tc>
      </w:tr>
      <w:tr w:rsidR="00C452DA" w14:paraId="1A8DB3BE" w14:textId="77777777" w:rsidTr="00D03F14">
        <w:trPr>
          <w:trHeight w:val="1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84E0" w14:textId="5123DB24" w:rsidR="00C452DA" w:rsidRPr="00A5740D" w:rsidRDefault="00C452DA" w:rsidP="008A7D04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452DA">
              <w:rPr>
                <w:rFonts w:asciiTheme="minorHAnsi" w:hAnsiTheme="minorHAnsi" w:cstheme="minorHAnsi"/>
                <w:b/>
                <w:bCs/>
                <w:i/>
                <w:iCs/>
              </w:rPr>
              <w:t>Unidad 2: Como enfrentar los desafíos medioambientales en América Latina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77DE" w14:textId="65BCF8BD" w:rsidR="00C452DA" w:rsidRDefault="00D03F14" w:rsidP="00D03F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 al 25 de julio 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81A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0017" w14:textId="3C333B4D" w:rsidR="00C452DA" w:rsidRDefault="00C452DA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228A" w14:textId="5905524D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452DA" w14:paraId="450AA839" w14:textId="77777777" w:rsidTr="00D03F14">
        <w:trPr>
          <w:trHeight w:val="10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7AC" w14:textId="77777777" w:rsidR="00C452DA" w:rsidRPr="00C452DA" w:rsidRDefault="00C452DA" w:rsidP="00C452DA">
            <w:pPr>
              <w:rPr>
                <w:rFonts w:asciiTheme="minorHAnsi" w:hAnsiTheme="minorHAnsi" w:cstheme="minorHAnsi"/>
                <w:bCs/>
              </w:rPr>
            </w:pPr>
            <w:r w:rsidRPr="00C452DA">
              <w:rPr>
                <w:rFonts w:asciiTheme="minorHAnsi" w:hAnsiTheme="minorHAnsi" w:cstheme="minorHAnsi"/>
                <w:bCs/>
              </w:rPr>
              <w:t>OA 06</w:t>
            </w:r>
          </w:p>
          <w:p w14:paraId="1D2197D7" w14:textId="41E9A69A" w:rsidR="00C452DA" w:rsidRPr="00A5740D" w:rsidRDefault="00C452DA" w:rsidP="00C452DA">
            <w:pPr>
              <w:rPr>
                <w:rFonts w:asciiTheme="minorHAnsi" w:hAnsiTheme="minorHAnsi" w:cstheme="minorHAnsi"/>
                <w:bCs/>
              </w:rPr>
            </w:pPr>
            <w:r w:rsidRPr="00C452DA">
              <w:rPr>
                <w:rFonts w:asciiTheme="minorHAnsi" w:hAnsiTheme="minorHAnsi" w:cstheme="minorHAnsi"/>
                <w:bCs/>
              </w:rPr>
              <w:t>Analizar las oportunidades que ofrece a los Estados de América Latina la integración y la cooperación internacional, examinando la conformación de bloques económicos y los tratados y acuerdos en materia de economía, derechos humanos, educación, género, salud, y ciencia.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E05C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E74F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33F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4A56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C452DA" w14:paraId="6F1C6DE7" w14:textId="77777777" w:rsidTr="00D03F14">
        <w:trPr>
          <w:trHeight w:val="5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0BF7" w14:textId="528F3216" w:rsidR="00C452DA" w:rsidRPr="00A5740D" w:rsidRDefault="00C452DA" w:rsidP="008A7D04">
            <w:pPr>
              <w:rPr>
                <w:rFonts w:asciiTheme="minorHAnsi" w:hAnsiTheme="minorHAnsi" w:cstheme="minorHAnsi"/>
                <w:b/>
                <w:i/>
                <w:iCs/>
                <w:lang w:val="es-CL"/>
              </w:rPr>
            </w:pPr>
            <w:r w:rsidRPr="00C452DA">
              <w:rPr>
                <w:rFonts w:asciiTheme="minorHAnsi" w:hAnsiTheme="minorHAnsi" w:cstheme="minorHAnsi"/>
                <w:b/>
                <w:i/>
                <w:iCs/>
                <w:lang w:val="es-CL"/>
              </w:rPr>
              <w:t>Unidad 3: Diagnosticando el presente de los pueblos indígenas en Chile y América Latina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EC02" w14:textId="25DB2164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 de julio al 19 de septiembre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411" w14:textId="5659E437" w:rsidR="00C452DA" w:rsidRDefault="00C452DA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BAFC" w14:textId="77777777" w:rsidR="00C452DA" w:rsidRDefault="00C452DA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2439" w14:textId="5194EB12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452DA" w14:paraId="4FC759E2" w14:textId="77777777" w:rsidTr="00D03F14">
        <w:trPr>
          <w:trHeight w:val="5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0AAC" w14:textId="77777777" w:rsidR="00C452DA" w:rsidRPr="00C452DA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OA 01 </w:t>
            </w:r>
          </w:p>
          <w:p w14:paraId="1993D253" w14:textId="33AD3A12" w:rsidR="00C452DA" w:rsidRPr="00A5740D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Analizar procesos sociales y culturales recientes de Chile y América Latina tales como migraciones, cambios demográficos y urbanización, considerando avances y desafíos comunes en materia de equidad, diversidad e interculturalidad. 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798A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969A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41E5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F7FD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C452DA" w14:paraId="415AFA4F" w14:textId="77777777" w:rsidTr="00D03F14">
        <w:trPr>
          <w:trHeight w:val="5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614" w14:textId="77777777" w:rsidR="00C452DA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>OA 04</w:t>
            </w:r>
          </w:p>
          <w:p w14:paraId="198C128F" w14:textId="79B8744E" w:rsidR="00C452DA" w:rsidRPr="00C452DA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Analizar, a partir de distintas interpretaciones y perspectivas, el presente de distintos pueblos indígenas de Chile y Latinoamérica, considerando su cultura, </w:t>
            </w: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lastRenderedPageBreak/>
              <w:t xml:space="preserve">los procesos históricos recientes y los avances y desafíos en su relación con los Estados nacionales de la región.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BB03" w14:textId="6299E3BD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lastRenderedPageBreak/>
              <w:t>28 de julio al 19 de septiembre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2B5E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7B7" w14:textId="590AEA41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E6FA" w14:textId="12C99BDA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  <w:tr w:rsidR="00C452DA" w14:paraId="534A889A" w14:textId="77777777" w:rsidTr="00D03F14">
        <w:trPr>
          <w:trHeight w:val="5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209F" w14:textId="05197301" w:rsidR="00C452DA" w:rsidRPr="00C452DA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OA 07 </w:t>
            </w:r>
          </w:p>
          <w:p w14:paraId="709E546B" w14:textId="77777777" w:rsidR="00C452DA" w:rsidRPr="00C452DA" w:rsidRDefault="00C452DA" w:rsidP="00C452DA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Participar en forma colaborativa en el diseño de propuestas para dar solución a problemas presentes a nivel local relacionadas con temas abordados en el nivel. </w:t>
            </w:r>
          </w:p>
          <w:p w14:paraId="23F74F6B" w14:textId="285D2508" w:rsidR="00C452DA" w:rsidRPr="00A5740D" w:rsidRDefault="00C452DA" w:rsidP="008A7D04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9196" w14:textId="3FF4A9D2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28 de julio al 19 de septiembre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1FE8" w14:textId="5B6CC4AC" w:rsidR="00C452DA" w:rsidRDefault="00D03F14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B6C8" w14:textId="76C1E973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1D01" w14:textId="0825E15C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  <w:tr w:rsidR="00C452DA" w14:paraId="403EFD4B" w14:textId="77777777" w:rsidTr="00D03F14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6298" w14:textId="1E6DD7F3" w:rsidR="00C452DA" w:rsidRPr="00A5740D" w:rsidRDefault="00C452DA" w:rsidP="008A7D04">
            <w:pPr>
              <w:spacing w:before="100" w:beforeAutospacing="1"/>
              <w:outlineLvl w:val="1"/>
              <w:rPr>
                <w:rFonts w:asciiTheme="minorHAnsi" w:hAnsiTheme="minorHAnsi" w:cstheme="minorHAnsi"/>
                <w:b/>
                <w:i/>
                <w:iCs/>
              </w:rPr>
            </w:pPr>
            <w:r w:rsidRPr="00C452DA">
              <w:rPr>
                <w:rFonts w:asciiTheme="minorHAnsi" w:hAnsiTheme="minorHAnsi" w:cstheme="minorHAnsi"/>
                <w:b/>
                <w:i/>
                <w:iCs/>
              </w:rPr>
              <w:t>Unidad 4: Economía, sociedad y cultura: Los grandes desafíos en el siglo XXI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5B94" w14:textId="6459BFD7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 de septiembre al 12 de diciembre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812" w14:textId="5A0D4984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6313" w14:textId="4ACA2D76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7CC9" w14:textId="493EDFE8" w:rsidR="00C452DA" w:rsidRDefault="00D03F14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C452DA" w14:paraId="27E23318" w14:textId="77777777" w:rsidTr="00D03F14">
        <w:trPr>
          <w:trHeight w:val="10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E805" w14:textId="77777777" w:rsidR="00C452DA" w:rsidRPr="00C452DA" w:rsidRDefault="00C452DA" w:rsidP="00C452DA">
            <w:pPr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>OA 01</w:t>
            </w:r>
          </w:p>
          <w:p w14:paraId="576C8F6B" w14:textId="22B1ABB3" w:rsidR="00C452DA" w:rsidRPr="00C452DA" w:rsidRDefault="00C452DA" w:rsidP="008A7D04">
            <w:pPr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>Analizar procesos sociales y culturales recientes de Chile y América Latina tales como migraciones, cambios demográficos y urbanización, considerando avances y desafíos comunes en materia de equidad, diversidad e interculturalidad.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D209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9F20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7234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1E18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C452DA" w14:paraId="50D72877" w14:textId="77777777" w:rsidTr="00D03F14">
        <w:trPr>
          <w:trHeight w:val="10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FE6" w14:textId="77777777" w:rsidR="00C452DA" w:rsidRPr="00C452DA" w:rsidRDefault="00C452DA" w:rsidP="00C452DA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 xml:space="preserve">OA 03 </w:t>
            </w:r>
          </w:p>
          <w:p w14:paraId="5B011273" w14:textId="0A023028" w:rsidR="00C452DA" w:rsidRPr="00A5740D" w:rsidRDefault="00C452DA" w:rsidP="008A7D04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 xml:space="preserve">Investigar cómo en América Latina los Estados responden a desafíos económicos y sociales, como pobreza, desigualdad, crecimiento económico, desarrollo social y diversificación de la matriz productiva, aplicando conceptos de la economía e información de fuentes e indicadores económicos (PIB, distribución del ingreso, empleo y producción, entre otros).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DBE" w14:textId="55CABFF8" w:rsidR="00C452DA" w:rsidRDefault="00D03F14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29 de septiembre al 12 de diciembre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654E" w14:textId="19C48746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2EAA" w14:textId="5D47779C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F49E" w14:textId="2386359D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  <w:tr w:rsidR="00C452DA" w14:paraId="5D267639" w14:textId="77777777" w:rsidTr="00D03F14">
        <w:trPr>
          <w:trHeight w:val="10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D24C" w14:textId="77777777" w:rsidR="00C452DA" w:rsidRPr="00C452DA" w:rsidRDefault="00C452DA" w:rsidP="00C452DA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 xml:space="preserve">OA 07 </w:t>
            </w:r>
          </w:p>
          <w:p w14:paraId="2CA90B90" w14:textId="6DC5807A" w:rsidR="00C452DA" w:rsidRPr="00A5740D" w:rsidRDefault="00C452DA" w:rsidP="00C452DA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C452DA">
              <w:rPr>
                <w:rFonts w:asciiTheme="minorHAnsi" w:hAnsiTheme="minorHAnsi" w:cstheme="minorHAnsi"/>
                <w:bCs/>
                <w:color w:val="000000" w:themeColor="text1"/>
              </w:rPr>
              <w:t>Participar en forma colaborativa en el diseño de propuestas para dar solución a problemas presentes a nivel local relacionadas con temas abordados en el nivel.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6E20" w14:textId="771E095B" w:rsidR="00C452DA" w:rsidRDefault="00D03F14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29 de septiembre al 12 de diciembre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A129" w14:textId="77777777" w:rsidR="00C452DA" w:rsidRDefault="00C452DA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C27" w14:textId="0C20B188" w:rsidR="00C452DA" w:rsidRDefault="00D03F14" w:rsidP="00D03F14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C7DE" w14:textId="77777777" w:rsidR="00C452DA" w:rsidRDefault="00C452DA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</w:tbl>
    <w:p w14:paraId="2BCEF849" w14:textId="77777777" w:rsidR="00C452DA" w:rsidRDefault="00C452DA" w:rsidP="00C452DA"/>
    <w:p w14:paraId="3E17D6D2" w14:textId="77777777" w:rsidR="00C452DA" w:rsidRDefault="00C452DA" w:rsidP="00C452DA">
      <w:pPr>
        <w:tabs>
          <w:tab w:val="left" w:pos="5190"/>
        </w:tabs>
      </w:pPr>
    </w:p>
    <w:p w14:paraId="33990903" w14:textId="77777777" w:rsidR="00C452DA" w:rsidRDefault="00C452DA" w:rsidP="00C452DA"/>
    <w:p w14:paraId="10FB7FF3" w14:textId="77777777" w:rsidR="00C452DA" w:rsidRDefault="00C452DA" w:rsidP="00C452DA"/>
    <w:p w14:paraId="1B68482C" w14:textId="77777777" w:rsidR="00C452DA" w:rsidRDefault="00C452DA" w:rsidP="00C452DA"/>
    <w:p w14:paraId="0AA590FC" w14:textId="77777777" w:rsidR="00C452DA" w:rsidRDefault="00C452DA" w:rsidP="00C452DA"/>
    <w:p w14:paraId="41BB6B2C" w14:textId="77777777" w:rsidR="00892A0F" w:rsidRDefault="00892A0F"/>
    <w:sectPr w:rsidR="00892A0F" w:rsidSect="00C452D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CC6"/>
    <w:rsid w:val="00892A0F"/>
    <w:rsid w:val="00A07CC6"/>
    <w:rsid w:val="00C452DA"/>
    <w:rsid w:val="00CE0602"/>
    <w:rsid w:val="00D0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621FB"/>
  <w15:chartTrackingRefBased/>
  <w15:docId w15:val="{DFE75C7F-3416-493B-9300-512ADE89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2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452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402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3</cp:revision>
  <dcterms:created xsi:type="dcterms:W3CDTF">2025-06-25T17:53:00Z</dcterms:created>
  <dcterms:modified xsi:type="dcterms:W3CDTF">2025-06-25T20:27:00Z</dcterms:modified>
</cp:coreProperties>
</file>